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27" w:rsidRDefault="00141C27" w:rsidP="00D012D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1726666" cy="1525704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EM Logo with wording-trademark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642" cy="152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2D2" w:rsidRPr="00D012D2" w:rsidRDefault="00D012D2" w:rsidP="00D012D2">
      <w:pPr>
        <w:jc w:val="center"/>
        <w:rPr>
          <w:b/>
          <w:sz w:val="32"/>
          <w:szCs w:val="32"/>
        </w:rPr>
      </w:pPr>
      <w:r w:rsidRPr="00D012D2">
        <w:rPr>
          <w:b/>
          <w:sz w:val="32"/>
          <w:szCs w:val="32"/>
        </w:rPr>
        <w:t>ASEM Publications Director- Responsibilities</w:t>
      </w:r>
    </w:p>
    <w:tbl>
      <w:tblPr>
        <w:tblStyle w:val="TableGrid"/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2070"/>
        <w:gridCol w:w="4860"/>
        <w:gridCol w:w="3060"/>
      </w:tblGrid>
      <w:tr w:rsidR="00D012D2" w:rsidRPr="003558AC" w:rsidTr="00D012D2">
        <w:tc>
          <w:tcPr>
            <w:tcW w:w="2070" w:type="dxa"/>
          </w:tcPr>
          <w:p w:rsidR="00D012D2" w:rsidRPr="003558AC" w:rsidRDefault="00D012D2" w:rsidP="00D012D2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3558AC">
              <w:rPr>
                <w:rFonts w:eastAsia="Times New Roman"/>
                <w:b/>
                <w:sz w:val="20"/>
                <w:szCs w:val="20"/>
              </w:rPr>
              <w:t>Leadership Position</w:t>
            </w:r>
          </w:p>
        </w:tc>
        <w:tc>
          <w:tcPr>
            <w:tcW w:w="4860" w:type="dxa"/>
          </w:tcPr>
          <w:p w:rsidR="00D012D2" w:rsidRPr="000F78AE" w:rsidRDefault="00D012D2" w:rsidP="00D012D2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0F78AE">
              <w:rPr>
                <w:rFonts w:eastAsia="Times New Roman"/>
                <w:b/>
                <w:sz w:val="20"/>
                <w:szCs w:val="20"/>
              </w:rPr>
              <w:t>Tasks</w:t>
            </w:r>
          </w:p>
        </w:tc>
        <w:tc>
          <w:tcPr>
            <w:tcW w:w="3060" w:type="dxa"/>
          </w:tcPr>
          <w:p w:rsidR="00D012D2" w:rsidRPr="003558AC" w:rsidRDefault="00D012D2" w:rsidP="00D012D2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3558AC">
              <w:rPr>
                <w:rFonts w:eastAsia="Times New Roman"/>
                <w:b/>
                <w:sz w:val="20"/>
                <w:szCs w:val="20"/>
              </w:rPr>
              <w:t>Tools/Templates/Policies Needed by Stakeholder</w:t>
            </w:r>
          </w:p>
        </w:tc>
      </w:tr>
      <w:tr w:rsidR="00D012D2" w:rsidRPr="003558AC" w:rsidTr="00D012D2">
        <w:tc>
          <w:tcPr>
            <w:tcW w:w="2070" w:type="dxa"/>
          </w:tcPr>
          <w:p w:rsidR="00D012D2" w:rsidRPr="003558AC" w:rsidRDefault="00D012D2" w:rsidP="00D012D2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FE14BA">
              <w:rPr>
                <w:b/>
              </w:rPr>
              <w:t>ASEM Publications Director</w:t>
            </w:r>
          </w:p>
        </w:tc>
        <w:tc>
          <w:tcPr>
            <w:tcW w:w="4860" w:type="dxa"/>
          </w:tcPr>
          <w:p w:rsidR="00D012D2" w:rsidRPr="000F78AE" w:rsidRDefault="00D012D2" w:rsidP="00D012D2">
            <w:pPr>
              <w:rPr>
                <w:sz w:val="20"/>
                <w:szCs w:val="20"/>
              </w:rPr>
            </w:pPr>
            <w:r w:rsidRPr="000F78AE">
              <w:rPr>
                <w:sz w:val="20"/>
                <w:szCs w:val="20"/>
              </w:rPr>
              <w:t xml:space="preserve">Overview: The focus of this position is to lead society activities in assuring wide distribution and access to publications and monitoring / analyzing royalty revenues.  </w:t>
            </w:r>
          </w:p>
          <w:p w:rsidR="00D012D2" w:rsidRPr="000F78AE" w:rsidRDefault="00D012D2" w:rsidP="00D012D2">
            <w:pPr>
              <w:rPr>
                <w:sz w:val="20"/>
                <w:szCs w:val="20"/>
              </w:rPr>
            </w:pPr>
          </w:p>
          <w:p w:rsidR="00D012D2" w:rsidRPr="000F78AE" w:rsidRDefault="00D012D2" w:rsidP="00D012D2">
            <w:pPr>
              <w:rPr>
                <w:sz w:val="20"/>
                <w:szCs w:val="20"/>
                <w:u w:val="single"/>
              </w:rPr>
            </w:pPr>
            <w:r w:rsidRPr="000F78AE">
              <w:rPr>
                <w:sz w:val="20"/>
                <w:szCs w:val="20"/>
                <w:u w:val="single"/>
              </w:rPr>
              <w:t>EMJ</w:t>
            </w:r>
          </w:p>
          <w:p w:rsidR="00D012D2" w:rsidRPr="000F78AE" w:rsidRDefault="00D012D2" w:rsidP="00D012D2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0"/>
                <w:szCs w:val="20"/>
              </w:rPr>
            </w:pPr>
            <w:r w:rsidRPr="000F78AE">
              <w:rPr>
                <w:sz w:val="20"/>
                <w:szCs w:val="20"/>
              </w:rPr>
              <w:t>Support the editors by leading coordination and integration with Taylor and Francis.</w:t>
            </w:r>
          </w:p>
          <w:p w:rsidR="00D012D2" w:rsidRPr="000F78AE" w:rsidRDefault="00D012D2" w:rsidP="00D012D2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0"/>
                <w:szCs w:val="20"/>
              </w:rPr>
            </w:pPr>
            <w:r w:rsidRPr="000F78AE">
              <w:rPr>
                <w:sz w:val="20"/>
                <w:szCs w:val="20"/>
              </w:rPr>
              <w:t>Monitor revenues and analyze article distribution information.</w:t>
            </w:r>
          </w:p>
          <w:p w:rsidR="00D012D2" w:rsidRPr="000F78AE" w:rsidRDefault="00D012D2" w:rsidP="00D012D2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0"/>
                <w:szCs w:val="20"/>
              </w:rPr>
            </w:pPr>
            <w:r w:rsidRPr="000F78AE">
              <w:rPr>
                <w:sz w:val="20"/>
                <w:szCs w:val="20"/>
              </w:rPr>
              <w:t>Coordinate with WHQ on the updated distribution list for the electronic and hard copy distribution.</w:t>
            </w:r>
          </w:p>
          <w:p w:rsidR="00D012D2" w:rsidRPr="000F78AE" w:rsidRDefault="00D012D2" w:rsidP="00D012D2">
            <w:pPr>
              <w:rPr>
                <w:sz w:val="20"/>
                <w:szCs w:val="20"/>
              </w:rPr>
            </w:pPr>
          </w:p>
          <w:p w:rsidR="00D012D2" w:rsidRPr="000F78AE" w:rsidRDefault="00D012D2" w:rsidP="00D012D2">
            <w:pPr>
              <w:rPr>
                <w:sz w:val="20"/>
                <w:szCs w:val="20"/>
                <w:u w:val="single"/>
              </w:rPr>
            </w:pPr>
            <w:r w:rsidRPr="000F78AE">
              <w:rPr>
                <w:sz w:val="20"/>
                <w:szCs w:val="20"/>
                <w:u w:val="single"/>
              </w:rPr>
              <w:t>Distribution of Conference Proceedings and EM Handbook</w:t>
            </w:r>
          </w:p>
          <w:p w:rsidR="00D012D2" w:rsidRPr="000F78AE" w:rsidRDefault="00D012D2" w:rsidP="00D012D2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sz w:val="20"/>
                <w:szCs w:val="20"/>
              </w:rPr>
            </w:pPr>
            <w:r w:rsidRPr="000F78AE">
              <w:rPr>
                <w:sz w:val="20"/>
                <w:szCs w:val="20"/>
              </w:rPr>
              <w:t>Test availability of the distribution of these items with current distributors (Curran and ProQuest /ABI-Informs).</w:t>
            </w:r>
          </w:p>
          <w:p w:rsidR="00D012D2" w:rsidRPr="000F78AE" w:rsidRDefault="00D012D2" w:rsidP="00D012D2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sz w:val="20"/>
                <w:szCs w:val="20"/>
              </w:rPr>
            </w:pPr>
            <w:r w:rsidRPr="000F78AE">
              <w:rPr>
                <w:sz w:val="20"/>
                <w:szCs w:val="20"/>
              </w:rPr>
              <w:t>Monitor revenues and develop methods to improve financial benefits.</w:t>
            </w:r>
          </w:p>
          <w:p w:rsidR="00D012D2" w:rsidRPr="000F78AE" w:rsidRDefault="00D012D2" w:rsidP="00D012D2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sz w:val="20"/>
                <w:szCs w:val="20"/>
              </w:rPr>
            </w:pPr>
            <w:r w:rsidRPr="000F78AE">
              <w:rPr>
                <w:sz w:val="20"/>
                <w:szCs w:val="20"/>
              </w:rPr>
              <w:t>Explore other indexing options such as Emerald and other services to expand access and revenues.</w:t>
            </w:r>
          </w:p>
          <w:p w:rsidR="00D012D2" w:rsidRPr="000F78AE" w:rsidRDefault="00D012D2" w:rsidP="00D012D2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sz w:val="20"/>
                <w:szCs w:val="20"/>
              </w:rPr>
            </w:pPr>
            <w:r w:rsidRPr="000F78AE">
              <w:rPr>
                <w:sz w:val="20"/>
                <w:szCs w:val="20"/>
              </w:rPr>
              <w:t>Assure conference proceedings are prepared and formatted, using appropriate key words, to assure papers are found by search engines</w:t>
            </w:r>
            <w:r>
              <w:rPr>
                <w:sz w:val="20"/>
                <w:szCs w:val="20"/>
              </w:rPr>
              <w:t xml:space="preserve"> and</w:t>
            </w:r>
            <w:r w:rsidRPr="000F78AE">
              <w:rPr>
                <w:sz w:val="20"/>
                <w:szCs w:val="20"/>
              </w:rPr>
              <w:t xml:space="preserve"> submitted to the indexing services in a timely manner.  </w:t>
            </w:r>
          </w:p>
          <w:p w:rsidR="00D012D2" w:rsidRPr="00830BB0" w:rsidRDefault="00D012D2" w:rsidP="00D012D2">
            <w:pPr>
              <w:rPr>
                <w:strike/>
                <w:sz w:val="20"/>
                <w:szCs w:val="20"/>
              </w:rPr>
            </w:pPr>
          </w:p>
          <w:p w:rsidR="00D012D2" w:rsidRDefault="00D012D2" w:rsidP="00D012D2">
            <w:pPr>
              <w:jc w:val="both"/>
              <w:rPr>
                <w:rFonts w:eastAsia="Times New Roman"/>
                <w:sz w:val="20"/>
                <w:szCs w:val="20"/>
                <w:u w:val="single"/>
              </w:rPr>
            </w:pPr>
            <w:r>
              <w:rPr>
                <w:rFonts w:eastAsia="Times New Roman"/>
                <w:sz w:val="20"/>
                <w:szCs w:val="20"/>
                <w:u w:val="single"/>
              </w:rPr>
              <w:t xml:space="preserve">General </w:t>
            </w:r>
            <w:r w:rsidRPr="000F78AE">
              <w:rPr>
                <w:rFonts w:eastAsia="Times New Roman"/>
                <w:sz w:val="20"/>
                <w:szCs w:val="20"/>
                <w:u w:val="single"/>
              </w:rPr>
              <w:t xml:space="preserve">Relationships </w:t>
            </w:r>
            <w:r>
              <w:rPr>
                <w:rFonts w:eastAsia="Times New Roman"/>
                <w:sz w:val="20"/>
                <w:szCs w:val="20"/>
                <w:u w:val="single"/>
              </w:rPr>
              <w:t>with Book Publishers</w:t>
            </w:r>
          </w:p>
          <w:p w:rsidR="00D012D2" w:rsidRDefault="00D012D2" w:rsidP="00D012D2">
            <w:pPr>
              <w:pStyle w:val="ListParagraph"/>
              <w:numPr>
                <w:ilvl w:val="0"/>
                <w:numId w:val="9"/>
              </w:numPr>
              <w:ind w:left="252" w:hanging="252"/>
              <w:jc w:val="both"/>
              <w:rPr>
                <w:rFonts w:eastAsia="Times New Roman"/>
                <w:sz w:val="20"/>
                <w:szCs w:val="20"/>
              </w:rPr>
            </w:pPr>
            <w:r w:rsidRPr="000F78AE">
              <w:rPr>
                <w:rFonts w:eastAsia="Times New Roman"/>
                <w:sz w:val="20"/>
                <w:szCs w:val="20"/>
              </w:rPr>
              <w:t xml:space="preserve">Develop policies agreements for </w:t>
            </w:r>
            <w:r>
              <w:rPr>
                <w:rFonts w:eastAsia="Times New Roman"/>
                <w:sz w:val="20"/>
                <w:szCs w:val="20"/>
              </w:rPr>
              <w:t>books promoted and sold on the ASEM web site.</w:t>
            </w:r>
          </w:p>
          <w:p w:rsidR="00D012D2" w:rsidRDefault="00D012D2" w:rsidP="00D012D2">
            <w:pPr>
              <w:pStyle w:val="ListParagraph"/>
              <w:numPr>
                <w:ilvl w:val="0"/>
                <w:numId w:val="9"/>
              </w:numPr>
              <w:ind w:left="252" w:hanging="252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Negotiate book purchase discounts for members to enhance the value proposition.</w:t>
            </w:r>
          </w:p>
          <w:p w:rsidR="00D012D2" w:rsidRPr="000F78AE" w:rsidRDefault="00D012D2" w:rsidP="00D012D2">
            <w:pPr>
              <w:pStyle w:val="ListParagraph"/>
              <w:numPr>
                <w:ilvl w:val="0"/>
                <w:numId w:val="9"/>
              </w:numPr>
              <w:ind w:left="252" w:hanging="252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Develop policies and procedures for book sales on ASEM web site.</w:t>
            </w:r>
          </w:p>
          <w:p w:rsidR="00D012D2" w:rsidRPr="009B2991" w:rsidRDefault="00D012D2" w:rsidP="00D012D2">
            <w:pPr>
              <w:jc w:val="both"/>
              <w:rPr>
                <w:rFonts w:eastAsia="Times New Roman"/>
                <w:sz w:val="20"/>
                <w:szCs w:val="20"/>
                <w:u w:val="single"/>
              </w:rPr>
            </w:pPr>
            <w:r w:rsidRPr="009B2991">
              <w:rPr>
                <w:rFonts w:eastAsia="Times New Roman"/>
                <w:sz w:val="20"/>
                <w:szCs w:val="20"/>
                <w:u w:val="single"/>
              </w:rPr>
              <w:t>Other</w:t>
            </w:r>
          </w:p>
          <w:p w:rsidR="00D012D2" w:rsidRPr="000F78AE" w:rsidRDefault="00D012D2" w:rsidP="00D012D2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343B8F">
              <w:rPr>
                <w:sz w:val="20"/>
              </w:rPr>
              <w:t>General promotion of publications: coordination of internal marketing of articles through E</w:t>
            </w:r>
            <w:r>
              <w:rPr>
                <w:sz w:val="20"/>
              </w:rPr>
              <w:t>-</w:t>
            </w:r>
            <w:r w:rsidRPr="00343B8F">
              <w:rPr>
                <w:sz w:val="20"/>
              </w:rPr>
              <w:t>news, Blogs, and social media</w:t>
            </w:r>
            <w:r>
              <w:rPr>
                <w:sz w:val="20"/>
              </w:rPr>
              <w:t>.</w:t>
            </w:r>
            <w:r w:rsidRPr="00343B8F">
              <w:rPr>
                <w:rStyle w:val="CommentReference"/>
                <w:sz w:val="12"/>
              </w:rPr>
              <w:t xml:space="preserve"> </w:t>
            </w:r>
            <w:r w:rsidRPr="00343B8F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D012D2" w:rsidRPr="000F78AE" w:rsidRDefault="00D012D2" w:rsidP="00D012D2">
            <w:pPr>
              <w:pStyle w:val="ListParagraph"/>
              <w:numPr>
                <w:ilvl w:val="0"/>
                <w:numId w:val="9"/>
              </w:numPr>
              <w:ind w:left="252" w:hanging="252"/>
              <w:jc w:val="both"/>
              <w:rPr>
                <w:rFonts w:eastAsia="Times New Roman"/>
                <w:sz w:val="20"/>
                <w:szCs w:val="20"/>
              </w:rPr>
            </w:pPr>
            <w:r w:rsidRPr="000F78AE">
              <w:rPr>
                <w:rFonts w:eastAsia="Times New Roman"/>
                <w:sz w:val="20"/>
                <w:szCs w:val="20"/>
              </w:rPr>
              <w:t xml:space="preserve">Contracts with EMJ, </w:t>
            </w:r>
            <w:proofErr w:type="spellStart"/>
            <w:r w:rsidRPr="000F78AE">
              <w:rPr>
                <w:rFonts w:eastAsia="Times New Roman"/>
                <w:sz w:val="20"/>
                <w:szCs w:val="20"/>
              </w:rPr>
              <w:t>Proquest</w:t>
            </w:r>
            <w:proofErr w:type="spellEnd"/>
            <w:r w:rsidRPr="000F78AE">
              <w:rPr>
                <w:rFonts w:eastAsia="Times New Roman"/>
                <w:sz w:val="20"/>
                <w:szCs w:val="20"/>
              </w:rPr>
              <w:t xml:space="preserve"> and other publishers.</w:t>
            </w:r>
          </w:p>
          <w:p w:rsidR="00D012D2" w:rsidRDefault="00D012D2" w:rsidP="00D012D2">
            <w:pPr>
              <w:pStyle w:val="ListParagraph"/>
              <w:numPr>
                <w:ilvl w:val="0"/>
                <w:numId w:val="9"/>
              </w:numPr>
              <w:ind w:left="252" w:hanging="252"/>
              <w:jc w:val="both"/>
              <w:rPr>
                <w:rFonts w:eastAsia="Times New Roman"/>
                <w:sz w:val="20"/>
                <w:szCs w:val="20"/>
              </w:rPr>
            </w:pPr>
            <w:r w:rsidRPr="000F78AE">
              <w:rPr>
                <w:rFonts w:eastAsia="Times New Roman"/>
                <w:sz w:val="20"/>
                <w:szCs w:val="20"/>
              </w:rPr>
              <w:t>Revenues from publications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D012D2" w:rsidRDefault="00D012D2" w:rsidP="00D012D2">
            <w:pPr>
              <w:pStyle w:val="ListParagraph"/>
              <w:numPr>
                <w:ilvl w:val="0"/>
                <w:numId w:val="9"/>
              </w:numPr>
              <w:ind w:left="252" w:hanging="252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Impact factors</w:t>
            </w:r>
          </w:p>
          <w:p w:rsidR="00D012D2" w:rsidRPr="000F78AE" w:rsidRDefault="00D012D2" w:rsidP="00D012D2">
            <w:pPr>
              <w:pStyle w:val="ListParagraph"/>
              <w:numPr>
                <w:ilvl w:val="0"/>
                <w:numId w:val="9"/>
              </w:numPr>
              <w:ind w:left="252" w:hanging="252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Policies on book and publishing relationships</w:t>
            </w:r>
          </w:p>
          <w:p w:rsidR="00D012D2" w:rsidRPr="000F78AE" w:rsidRDefault="00D012D2" w:rsidP="00D012D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012D2" w:rsidRDefault="00D012D2" w:rsidP="00D012D2"/>
    <w:p w:rsidR="00780856" w:rsidRPr="00736220" w:rsidRDefault="00780856" w:rsidP="00D012D2">
      <w:pPr>
        <w:spacing w:after="0" w:line="240" w:lineRule="auto"/>
        <w:jc w:val="center"/>
        <w:rPr>
          <w:sz w:val="24"/>
          <w:szCs w:val="24"/>
        </w:rPr>
      </w:pPr>
    </w:p>
    <w:sectPr w:rsidR="00780856" w:rsidRPr="00736220" w:rsidSect="00D012D2"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C73" w:rsidRDefault="00A77C73" w:rsidP="00AB227E">
      <w:pPr>
        <w:spacing w:after="0" w:line="240" w:lineRule="auto"/>
      </w:pPr>
      <w:r>
        <w:separator/>
      </w:r>
    </w:p>
  </w:endnote>
  <w:endnote w:type="continuationSeparator" w:id="0">
    <w:p w:rsidR="00A77C73" w:rsidRDefault="00A77C73" w:rsidP="00AB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27E" w:rsidRDefault="00AB227E" w:rsidP="00AB227E">
    <w:pPr>
      <w:pStyle w:val="Footer"/>
      <w:jc w:val="center"/>
    </w:pPr>
    <w:r>
      <w:t>The American Society for Engineering Management</w:t>
    </w:r>
  </w:p>
  <w:p w:rsidR="00AB227E" w:rsidRDefault="00AB22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6A" w:rsidRPr="00915079" w:rsidRDefault="007E516A" w:rsidP="007E516A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color w:val="808080" w:themeColor="background1" w:themeShade="80"/>
        <w:sz w:val="16"/>
        <w:szCs w:val="16"/>
      </w:rPr>
    </w:pPr>
    <w:r w:rsidRPr="00915079">
      <w:rPr>
        <w:color w:val="808080" w:themeColor="background1" w:themeShade="80"/>
        <w:sz w:val="16"/>
        <w:szCs w:val="16"/>
      </w:rPr>
      <w:tab/>
    </w:r>
    <w:r w:rsidRPr="00915079">
      <w:rPr>
        <w:i/>
        <w:color w:val="808080" w:themeColor="background1" w:themeShade="80"/>
        <w:sz w:val="16"/>
        <w:szCs w:val="16"/>
      </w:rPr>
      <w:t>American Society for Engineering Management</w:t>
    </w:r>
    <w:r w:rsidRPr="00915079">
      <w:rPr>
        <w:color w:val="808080" w:themeColor="background1" w:themeShade="80"/>
        <w:sz w:val="16"/>
        <w:szCs w:val="16"/>
      </w:rPr>
      <w:tab/>
      <w:t>ASEM 2017-0801</w:t>
    </w:r>
  </w:p>
  <w:p w:rsidR="00832BDB" w:rsidRPr="007E516A" w:rsidRDefault="00832BDB" w:rsidP="007E51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C73" w:rsidRDefault="00A77C73" w:rsidP="00AB227E">
      <w:pPr>
        <w:spacing w:after="0" w:line="240" w:lineRule="auto"/>
      </w:pPr>
      <w:r>
        <w:separator/>
      </w:r>
    </w:p>
  </w:footnote>
  <w:footnote w:type="continuationSeparator" w:id="0">
    <w:p w:rsidR="00A77C73" w:rsidRDefault="00A77C73" w:rsidP="00AB2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B65"/>
    <w:multiLevelType w:val="hybridMultilevel"/>
    <w:tmpl w:val="A94A2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7DFB"/>
    <w:multiLevelType w:val="hybridMultilevel"/>
    <w:tmpl w:val="78FC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41712"/>
    <w:multiLevelType w:val="hybridMultilevel"/>
    <w:tmpl w:val="80CED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958BD"/>
    <w:multiLevelType w:val="hybridMultilevel"/>
    <w:tmpl w:val="07861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A24F6"/>
    <w:multiLevelType w:val="hybridMultilevel"/>
    <w:tmpl w:val="6688E108"/>
    <w:lvl w:ilvl="0" w:tplc="AC6EAC9E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5816081D"/>
    <w:multiLevelType w:val="hybridMultilevel"/>
    <w:tmpl w:val="FA6A3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329BA"/>
    <w:multiLevelType w:val="hybridMultilevel"/>
    <w:tmpl w:val="64AC8990"/>
    <w:lvl w:ilvl="0" w:tplc="AC6EAC9E">
      <w:start w:val="1"/>
      <w:numFmt w:val="decimal"/>
      <w:lvlText w:val="%1."/>
      <w:lvlJc w:val="left"/>
      <w:pPr>
        <w:ind w:left="0" w:hanging="765"/>
      </w:pPr>
      <w:rPr>
        <w:rFonts w:hint="default"/>
      </w:rPr>
    </w:lvl>
    <w:lvl w:ilvl="1" w:tplc="C50AA486">
      <w:start w:val="1"/>
      <w:numFmt w:val="lowerLetter"/>
      <w:lvlText w:val="%2."/>
      <w:lvlJc w:val="left"/>
      <w:pPr>
        <w:ind w:left="765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035" w:hanging="180"/>
      </w:pPr>
    </w:lvl>
    <w:lvl w:ilvl="3" w:tplc="0409000F" w:tentative="1">
      <w:start w:val="1"/>
      <w:numFmt w:val="decimal"/>
      <w:lvlText w:val="%4."/>
      <w:lvlJc w:val="left"/>
      <w:pPr>
        <w:ind w:left="1755" w:hanging="360"/>
      </w:pPr>
    </w:lvl>
    <w:lvl w:ilvl="4" w:tplc="04090019" w:tentative="1">
      <w:start w:val="1"/>
      <w:numFmt w:val="lowerLetter"/>
      <w:lvlText w:val="%5."/>
      <w:lvlJc w:val="left"/>
      <w:pPr>
        <w:ind w:left="2475" w:hanging="360"/>
      </w:pPr>
    </w:lvl>
    <w:lvl w:ilvl="5" w:tplc="0409001B" w:tentative="1">
      <w:start w:val="1"/>
      <w:numFmt w:val="lowerRoman"/>
      <w:lvlText w:val="%6."/>
      <w:lvlJc w:val="right"/>
      <w:pPr>
        <w:ind w:left="3195" w:hanging="180"/>
      </w:pPr>
    </w:lvl>
    <w:lvl w:ilvl="6" w:tplc="0409000F" w:tentative="1">
      <w:start w:val="1"/>
      <w:numFmt w:val="decimal"/>
      <w:lvlText w:val="%7."/>
      <w:lvlJc w:val="left"/>
      <w:pPr>
        <w:ind w:left="3915" w:hanging="360"/>
      </w:pPr>
    </w:lvl>
    <w:lvl w:ilvl="7" w:tplc="04090019" w:tentative="1">
      <w:start w:val="1"/>
      <w:numFmt w:val="lowerLetter"/>
      <w:lvlText w:val="%8."/>
      <w:lvlJc w:val="left"/>
      <w:pPr>
        <w:ind w:left="4635" w:hanging="360"/>
      </w:pPr>
    </w:lvl>
    <w:lvl w:ilvl="8" w:tplc="0409001B" w:tentative="1">
      <w:start w:val="1"/>
      <w:numFmt w:val="lowerRoman"/>
      <w:lvlText w:val="%9."/>
      <w:lvlJc w:val="right"/>
      <w:pPr>
        <w:ind w:left="5355" w:hanging="180"/>
      </w:pPr>
    </w:lvl>
  </w:abstractNum>
  <w:abstractNum w:abstractNumId="7">
    <w:nsid w:val="72A62727"/>
    <w:multiLevelType w:val="hybridMultilevel"/>
    <w:tmpl w:val="612E9AAA"/>
    <w:lvl w:ilvl="0" w:tplc="AC6EAC9E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775B2E9F"/>
    <w:multiLevelType w:val="hybridMultilevel"/>
    <w:tmpl w:val="67D272DE"/>
    <w:lvl w:ilvl="0" w:tplc="AC6EAC9E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27"/>
    <w:rsid w:val="0003248D"/>
    <w:rsid w:val="0012436C"/>
    <w:rsid w:val="00141C27"/>
    <w:rsid w:val="003E5CC2"/>
    <w:rsid w:val="006F3D7F"/>
    <w:rsid w:val="00736220"/>
    <w:rsid w:val="00780856"/>
    <w:rsid w:val="007E516A"/>
    <w:rsid w:val="00832BDB"/>
    <w:rsid w:val="009C576C"/>
    <w:rsid w:val="00A77C73"/>
    <w:rsid w:val="00A94AAD"/>
    <w:rsid w:val="00AB227E"/>
    <w:rsid w:val="00AB66B9"/>
    <w:rsid w:val="00AF41F5"/>
    <w:rsid w:val="00BF198B"/>
    <w:rsid w:val="00D012D2"/>
    <w:rsid w:val="00D671D0"/>
    <w:rsid w:val="00D8336F"/>
    <w:rsid w:val="00E3211B"/>
    <w:rsid w:val="00E5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7E"/>
  </w:style>
  <w:style w:type="paragraph" w:styleId="Footer">
    <w:name w:val="footer"/>
    <w:basedOn w:val="Normal"/>
    <w:link w:val="FooterChar"/>
    <w:uiPriority w:val="99"/>
    <w:unhideWhenUsed/>
    <w:rsid w:val="00AB2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7E"/>
  </w:style>
  <w:style w:type="table" w:styleId="TableGrid">
    <w:name w:val="Table Grid"/>
    <w:basedOn w:val="TableNormal"/>
    <w:uiPriority w:val="99"/>
    <w:rsid w:val="00D0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12D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7E"/>
  </w:style>
  <w:style w:type="paragraph" w:styleId="Footer">
    <w:name w:val="footer"/>
    <w:basedOn w:val="Normal"/>
    <w:link w:val="FooterChar"/>
    <w:uiPriority w:val="99"/>
    <w:unhideWhenUsed/>
    <w:rsid w:val="00AB2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7E"/>
  </w:style>
  <w:style w:type="table" w:styleId="TableGrid">
    <w:name w:val="Table Grid"/>
    <w:basedOn w:val="TableNormal"/>
    <w:uiPriority w:val="99"/>
    <w:rsid w:val="00D0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12D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Daughton, William</dc:creator>
  <cp:lastModifiedBy>Cornelius-AK</cp:lastModifiedBy>
  <cp:revision>4</cp:revision>
  <dcterms:created xsi:type="dcterms:W3CDTF">2017-08-01T22:05:00Z</dcterms:created>
  <dcterms:modified xsi:type="dcterms:W3CDTF">2017-08-01T22:18:00Z</dcterms:modified>
</cp:coreProperties>
</file>